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A2" w:rsidRDefault="009458A2" w:rsidP="005D08C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GillSans" w:eastAsia="Calibri" w:hAnsi="GillSans" w:cs="Times New Roman"/>
          <w:b/>
          <w:sz w:val="28"/>
          <w:szCs w:val="24"/>
        </w:rPr>
      </w:pPr>
    </w:p>
    <w:p w:rsidR="005D08C6" w:rsidRPr="00670283" w:rsidRDefault="005D08C6" w:rsidP="005D08C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GillSans" w:eastAsia="Calibri" w:hAnsi="GillSans" w:cs="Times New Roman"/>
          <w:b/>
          <w:sz w:val="28"/>
          <w:szCs w:val="24"/>
        </w:rPr>
      </w:pPr>
      <w:r w:rsidRPr="00670283">
        <w:rPr>
          <w:rFonts w:ascii="GillSans" w:eastAsia="Calibri" w:hAnsi="GillSans" w:cs="Times New Roman"/>
          <w:b/>
          <w:sz w:val="28"/>
          <w:szCs w:val="24"/>
        </w:rPr>
        <w:t>Definición del problema</w:t>
      </w:r>
    </w:p>
    <w:tbl>
      <w:tblPr>
        <w:tblStyle w:val="Tablaconcuadrcula"/>
        <w:tblW w:w="14470" w:type="dxa"/>
        <w:tblLook w:val="04A0" w:firstRow="1" w:lastRow="0" w:firstColumn="1" w:lastColumn="0" w:noHBand="0" w:noVBand="1"/>
      </w:tblPr>
      <w:tblGrid>
        <w:gridCol w:w="7235"/>
        <w:gridCol w:w="7235"/>
      </w:tblGrid>
      <w:tr w:rsidR="005A3953" w:rsidRPr="005A3953" w:rsidTr="00183985"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53" w:rsidRPr="005A3953" w:rsidRDefault="005A3953" w:rsidP="0098774B">
            <w:pPr>
              <w:rPr>
                <w:rFonts w:ascii="GillSans" w:hAnsi="GillSans"/>
                <w:b/>
              </w:rPr>
            </w:pPr>
            <w:r w:rsidRPr="005A3953">
              <w:rPr>
                <w:rFonts w:ascii="GillSans" w:hAnsi="GillSans"/>
                <w:b/>
              </w:rPr>
              <w:t>Área o Departamento:</w:t>
            </w:r>
          </w:p>
        </w:tc>
        <w:tc>
          <w:tcPr>
            <w:tcW w:w="7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953" w:rsidRDefault="006E2221" w:rsidP="0098774B">
            <w:pPr>
              <w:rPr>
                <w:rFonts w:ascii="GillSans" w:hAnsi="GillSans"/>
                <w:b/>
              </w:rPr>
            </w:pPr>
            <w:r>
              <w:rPr>
                <w:rFonts w:ascii="GillSans" w:hAnsi="GillSans"/>
                <w:b/>
              </w:rPr>
              <w:t>Plan, Programa o P</w:t>
            </w:r>
            <w:r w:rsidR="005A3953" w:rsidRPr="005A3953">
              <w:rPr>
                <w:rFonts w:ascii="GillSans" w:hAnsi="GillSans"/>
                <w:b/>
              </w:rPr>
              <w:t xml:space="preserve">royecto: </w:t>
            </w:r>
          </w:p>
          <w:p w:rsidR="005A3953" w:rsidRPr="005A3953" w:rsidRDefault="005A3953" w:rsidP="0098774B">
            <w:pPr>
              <w:rPr>
                <w:rFonts w:ascii="GillSans" w:hAnsi="GillSans"/>
                <w:b/>
              </w:rPr>
            </w:pPr>
          </w:p>
        </w:tc>
      </w:tr>
    </w:tbl>
    <w:p w:rsidR="005A3953" w:rsidRPr="005A3953" w:rsidRDefault="005A3953">
      <w:pPr>
        <w:rPr>
          <w:sz w:val="2"/>
        </w:rPr>
      </w:pPr>
    </w:p>
    <w:tbl>
      <w:tblPr>
        <w:tblStyle w:val="Tablaconcuadrcula"/>
        <w:tblW w:w="14470" w:type="dxa"/>
        <w:tblLook w:val="04A0" w:firstRow="1" w:lastRow="0" w:firstColumn="1" w:lastColumn="0" w:noHBand="0" w:noVBand="1"/>
      </w:tblPr>
      <w:tblGrid>
        <w:gridCol w:w="1668"/>
        <w:gridCol w:w="12802"/>
      </w:tblGrid>
      <w:tr w:rsidR="005A3953" w:rsidRPr="005A7868" w:rsidTr="00183985">
        <w:trPr>
          <w:trHeight w:val="6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953" w:rsidRPr="005A3953" w:rsidRDefault="005A3953" w:rsidP="005A3953">
            <w:pPr>
              <w:jc w:val="center"/>
              <w:rPr>
                <w:rFonts w:ascii="GillSans" w:hAnsi="GillSans"/>
                <w:b/>
                <w:sz w:val="28"/>
                <w:szCs w:val="40"/>
              </w:rPr>
            </w:pPr>
            <w:r>
              <w:rPr>
                <w:rFonts w:ascii="GillSans" w:hAnsi="GillSans"/>
                <w:b/>
                <w:sz w:val="28"/>
                <w:szCs w:val="40"/>
              </w:rPr>
              <w:t>Problema</w:t>
            </w:r>
          </w:p>
        </w:tc>
        <w:tc>
          <w:tcPr>
            <w:tcW w:w="1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3953" w:rsidRPr="005A3953" w:rsidRDefault="005A3953" w:rsidP="0098774B">
            <w:pPr>
              <w:rPr>
                <w:rFonts w:ascii="GillSans" w:hAnsi="GillSans"/>
                <w:b/>
                <w:szCs w:val="40"/>
              </w:rPr>
            </w:pPr>
          </w:p>
        </w:tc>
      </w:tr>
    </w:tbl>
    <w:p w:rsidR="006718BF" w:rsidRPr="005A3953" w:rsidRDefault="006718BF">
      <w:pPr>
        <w:rPr>
          <w:rFonts w:ascii="GillSans" w:hAnsi="GillSans"/>
          <w:sz w:val="2"/>
        </w:rPr>
      </w:pPr>
    </w:p>
    <w:tbl>
      <w:tblPr>
        <w:tblStyle w:val="Tablaconcuadrcula"/>
        <w:tblW w:w="14442" w:type="dxa"/>
        <w:tblLook w:val="04A0" w:firstRow="1" w:lastRow="0" w:firstColumn="1" w:lastColumn="0" w:noHBand="0" w:noVBand="1"/>
      </w:tblPr>
      <w:tblGrid>
        <w:gridCol w:w="1420"/>
        <w:gridCol w:w="5351"/>
        <w:gridCol w:w="5103"/>
        <w:gridCol w:w="2568"/>
      </w:tblGrid>
      <w:tr w:rsidR="00F42E8F" w:rsidRPr="005A7868" w:rsidTr="00670283">
        <w:tc>
          <w:tcPr>
            <w:tcW w:w="1420" w:type="dxa"/>
            <w:shd w:val="clear" w:color="auto" w:fill="EAF1DD" w:themeFill="accent3" w:themeFillTint="33"/>
          </w:tcPr>
          <w:p w:rsidR="00F42E8F" w:rsidRPr="005A7868" w:rsidRDefault="00F42E8F" w:rsidP="00443C18">
            <w:pPr>
              <w:jc w:val="center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CAUSA</w:t>
            </w:r>
          </w:p>
        </w:tc>
        <w:tc>
          <w:tcPr>
            <w:tcW w:w="5351" w:type="dxa"/>
            <w:shd w:val="clear" w:color="auto" w:fill="EAF1DD" w:themeFill="accent3" w:themeFillTint="33"/>
          </w:tcPr>
          <w:p w:rsidR="00F42E8F" w:rsidRPr="005A7868" w:rsidRDefault="00F42E8F" w:rsidP="00443C18">
            <w:pPr>
              <w:jc w:val="center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CAUSA PRINCIPAL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F42E8F" w:rsidRPr="005A7868" w:rsidRDefault="005A7868" w:rsidP="00443C18">
            <w:pPr>
              <w:jc w:val="center"/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SUBCAUSAS</w:t>
            </w:r>
          </w:p>
        </w:tc>
        <w:tc>
          <w:tcPr>
            <w:tcW w:w="2568" w:type="dxa"/>
            <w:shd w:val="clear" w:color="auto" w:fill="EAF1DD" w:themeFill="accent3" w:themeFillTint="33"/>
          </w:tcPr>
          <w:p w:rsidR="00F42E8F" w:rsidRPr="005A7868" w:rsidRDefault="00F42E8F" w:rsidP="00443C18">
            <w:pPr>
              <w:jc w:val="center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Orden de importancia</w:t>
            </w:r>
          </w:p>
        </w:tc>
      </w:tr>
      <w:tr w:rsidR="00F42E8F" w:rsidRPr="005A7868" w:rsidTr="00670283">
        <w:tc>
          <w:tcPr>
            <w:tcW w:w="1420" w:type="dxa"/>
            <w:shd w:val="clear" w:color="auto" w:fill="EAF1DD" w:themeFill="accent3" w:themeFillTint="33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HOMBRE</w:t>
            </w:r>
          </w:p>
        </w:tc>
        <w:tc>
          <w:tcPr>
            <w:tcW w:w="5351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5103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68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F42E8F" w:rsidRPr="005A7868" w:rsidTr="00670283">
        <w:tc>
          <w:tcPr>
            <w:tcW w:w="1420" w:type="dxa"/>
            <w:shd w:val="clear" w:color="auto" w:fill="EAF1DD" w:themeFill="accent3" w:themeFillTint="33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MÁQUINA</w:t>
            </w:r>
          </w:p>
        </w:tc>
        <w:tc>
          <w:tcPr>
            <w:tcW w:w="5351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5103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68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F42E8F" w:rsidRPr="005A7868" w:rsidTr="00670283">
        <w:tc>
          <w:tcPr>
            <w:tcW w:w="1420" w:type="dxa"/>
            <w:shd w:val="clear" w:color="auto" w:fill="EAF1DD" w:themeFill="accent3" w:themeFillTint="33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ENTORNO</w:t>
            </w:r>
          </w:p>
        </w:tc>
        <w:tc>
          <w:tcPr>
            <w:tcW w:w="5351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5103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68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F42E8F" w:rsidRPr="005A7868" w:rsidTr="00670283">
        <w:tc>
          <w:tcPr>
            <w:tcW w:w="1420" w:type="dxa"/>
            <w:shd w:val="clear" w:color="auto" w:fill="EAF1DD" w:themeFill="accent3" w:themeFillTint="33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MATERIAL</w:t>
            </w:r>
          </w:p>
        </w:tc>
        <w:tc>
          <w:tcPr>
            <w:tcW w:w="5351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5103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68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F42E8F" w:rsidRPr="005A7868" w:rsidTr="00670283">
        <w:tc>
          <w:tcPr>
            <w:tcW w:w="1420" w:type="dxa"/>
            <w:shd w:val="clear" w:color="auto" w:fill="EAF1DD" w:themeFill="accent3" w:themeFillTint="33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MÉTODO</w:t>
            </w:r>
          </w:p>
        </w:tc>
        <w:tc>
          <w:tcPr>
            <w:tcW w:w="5351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5103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68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F42E8F" w:rsidRPr="005A7868" w:rsidTr="00670283">
        <w:tc>
          <w:tcPr>
            <w:tcW w:w="1420" w:type="dxa"/>
            <w:shd w:val="clear" w:color="auto" w:fill="EAF1DD" w:themeFill="accent3" w:themeFillTint="33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  <w:r w:rsidRPr="005A7868">
              <w:rPr>
                <w:rFonts w:ascii="GillSans" w:hAnsi="GillSans"/>
              </w:rPr>
              <w:t>MEDIDA</w:t>
            </w:r>
          </w:p>
        </w:tc>
        <w:tc>
          <w:tcPr>
            <w:tcW w:w="5351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5103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68" w:type="dxa"/>
          </w:tcPr>
          <w:p w:rsidR="00F42E8F" w:rsidRPr="005A7868" w:rsidRDefault="00F42E8F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</w:tbl>
    <w:p w:rsidR="009458A2" w:rsidRPr="009458A2" w:rsidRDefault="009458A2" w:rsidP="00670283">
      <w:pPr>
        <w:spacing w:after="0" w:line="240" w:lineRule="auto"/>
        <w:jc w:val="center"/>
        <w:rPr>
          <w:rFonts w:ascii="GillSans" w:hAnsi="GillSans"/>
          <w:b/>
          <w:sz w:val="16"/>
          <w:szCs w:val="40"/>
        </w:rPr>
      </w:pPr>
    </w:p>
    <w:p w:rsidR="005D08C6" w:rsidRPr="00670283" w:rsidRDefault="005D08C6" w:rsidP="00670283">
      <w:pPr>
        <w:spacing w:after="0" w:line="240" w:lineRule="auto"/>
        <w:jc w:val="center"/>
        <w:rPr>
          <w:rFonts w:ascii="GillSans" w:hAnsi="GillSans"/>
          <w:b/>
          <w:sz w:val="28"/>
          <w:szCs w:val="40"/>
        </w:rPr>
      </w:pPr>
      <w:r w:rsidRPr="00670283">
        <w:rPr>
          <w:rFonts w:ascii="GillSans" w:hAnsi="GillSans"/>
          <w:b/>
          <w:sz w:val="28"/>
          <w:szCs w:val="40"/>
        </w:rPr>
        <w:t>Solución del problema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562"/>
        <w:gridCol w:w="2005"/>
        <w:gridCol w:w="3240"/>
        <w:gridCol w:w="2542"/>
        <w:gridCol w:w="1677"/>
        <w:gridCol w:w="1417"/>
        <w:gridCol w:w="2982"/>
      </w:tblGrid>
      <w:tr w:rsidR="005A7868" w:rsidRPr="005A7868" w:rsidTr="00670283">
        <w:tc>
          <w:tcPr>
            <w:tcW w:w="501" w:type="dxa"/>
            <w:shd w:val="clear" w:color="auto" w:fill="EAF1DD" w:themeFill="accent3" w:themeFillTint="33"/>
            <w:vAlign w:val="center"/>
          </w:tcPr>
          <w:p w:rsidR="005A7868" w:rsidRPr="005A7868" w:rsidRDefault="005A7868" w:rsidP="005A7868">
            <w:pPr>
              <w:jc w:val="center"/>
              <w:rPr>
                <w:rFonts w:ascii="GillSans" w:hAnsi="GillSans"/>
                <w:sz w:val="20"/>
              </w:rPr>
            </w:pPr>
            <w:r w:rsidRPr="005A7868">
              <w:rPr>
                <w:rFonts w:ascii="GillSans" w:hAnsi="GillSans"/>
                <w:sz w:val="20"/>
              </w:rPr>
              <w:t>N.P.</w:t>
            </w:r>
          </w:p>
        </w:tc>
        <w:tc>
          <w:tcPr>
            <w:tcW w:w="2017" w:type="dxa"/>
            <w:shd w:val="clear" w:color="auto" w:fill="EAF1DD" w:themeFill="accent3" w:themeFillTint="33"/>
            <w:vAlign w:val="center"/>
          </w:tcPr>
          <w:p w:rsidR="005A7868" w:rsidRPr="005A7868" w:rsidRDefault="00697154" w:rsidP="005D08C6">
            <w:pPr>
              <w:jc w:val="center"/>
              <w:rPr>
                <w:rFonts w:ascii="GillSans" w:hAnsi="GillSans"/>
                <w:sz w:val="20"/>
              </w:rPr>
            </w:pPr>
            <w:r>
              <w:rPr>
                <w:rFonts w:ascii="GillSans" w:hAnsi="GillSans"/>
                <w:sz w:val="20"/>
              </w:rPr>
              <w:t>CAUSA RAÍ</w:t>
            </w:r>
            <w:r w:rsidR="005A7868" w:rsidRPr="005A7868">
              <w:rPr>
                <w:rFonts w:ascii="GillSans" w:hAnsi="GillSans"/>
                <w:sz w:val="20"/>
              </w:rPr>
              <w:t>Z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5A7868" w:rsidRPr="005A7868" w:rsidRDefault="005A7868" w:rsidP="005D08C6">
            <w:pPr>
              <w:jc w:val="center"/>
              <w:rPr>
                <w:rFonts w:ascii="GillSans" w:hAnsi="GillSans"/>
                <w:sz w:val="20"/>
              </w:rPr>
            </w:pPr>
            <w:r w:rsidRPr="005A7868">
              <w:rPr>
                <w:rFonts w:ascii="GillSans" w:hAnsi="GillSans"/>
                <w:sz w:val="20"/>
              </w:rPr>
              <w:t>ACCIONES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5A7868" w:rsidRPr="005A7868" w:rsidRDefault="005A7868" w:rsidP="005D08C6">
            <w:pPr>
              <w:jc w:val="center"/>
              <w:rPr>
                <w:rFonts w:ascii="GillSans" w:hAnsi="GillSans"/>
                <w:sz w:val="20"/>
              </w:rPr>
            </w:pPr>
            <w:r w:rsidRPr="005A7868">
              <w:rPr>
                <w:rFonts w:ascii="GillSans" w:hAnsi="GillSans"/>
                <w:sz w:val="20"/>
              </w:rPr>
              <w:t>RESPONSABLE</w:t>
            </w:r>
          </w:p>
        </w:tc>
        <w:tc>
          <w:tcPr>
            <w:tcW w:w="1680" w:type="dxa"/>
            <w:shd w:val="clear" w:color="auto" w:fill="EAF1DD" w:themeFill="accent3" w:themeFillTint="33"/>
            <w:vAlign w:val="center"/>
          </w:tcPr>
          <w:p w:rsidR="005A7868" w:rsidRPr="005A7868" w:rsidRDefault="005A7868" w:rsidP="005D08C6">
            <w:pPr>
              <w:jc w:val="center"/>
              <w:rPr>
                <w:rFonts w:ascii="GillSans" w:hAnsi="GillSans"/>
                <w:sz w:val="18"/>
              </w:rPr>
            </w:pPr>
            <w:r w:rsidRPr="005A7868">
              <w:rPr>
                <w:rFonts w:ascii="GillSans" w:hAnsi="GillSans"/>
                <w:sz w:val="18"/>
              </w:rPr>
              <w:t xml:space="preserve">FECHA </w:t>
            </w:r>
            <w:r>
              <w:rPr>
                <w:rFonts w:ascii="GillSans" w:hAnsi="GillSans"/>
                <w:sz w:val="18"/>
              </w:rPr>
              <w:t xml:space="preserve">DE </w:t>
            </w:r>
            <w:r w:rsidRPr="005A7868">
              <w:rPr>
                <w:rFonts w:ascii="GillSans" w:hAnsi="GillSans"/>
                <w:sz w:val="18"/>
              </w:rPr>
              <w:t>SEGUIMIENTO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5A7868" w:rsidRPr="005A7868" w:rsidRDefault="005A7868" w:rsidP="005D08C6">
            <w:pPr>
              <w:jc w:val="center"/>
              <w:rPr>
                <w:rFonts w:ascii="GillSans" w:hAnsi="GillSans"/>
                <w:sz w:val="18"/>
              </w:rPr>
            </w:pPr>
            <w:r w:rsidRPr="005A7868">
              <w:rPr>
                <w:rFonts w:ascii="GillSans" w:hAnsi="GillSans"/>
                <w:sz w:val="18"/>
              </w:rPr>
              <w:t>FECHA DE COMPROMISO</w:t>
            </w:r>
          </w:p>
        </w:tc>
        <w:tc>
          <w:tcPr>
            <w:tcW w:w="2998" w:type="dxa"/>
            <w:shd w:val="clear" w:color="auto" w:fill="EAF1DD" w:themeFill="accent3" w:themeFillTint="33"/>
            <w:vAlign w:val="center"/>
          </w:tcPr>
          <w:p w:rsidR="005A7868" w:rsidRPr="005A7868" w:rsidRDefault="005A7868" w:rsidP="005D08C6">
            <w:pPr>
              <w:jc w:val="center"/>
              <w:rPr>
                <w:rFonts w:ascii="GillSans" w:hAnsi="GillSans"/>
                <w:sz w:val="20"/>
              </w:rPr>
            </w:pPr>
            <w:r w:rsidRPr="005A7868">
              <w:rPr>
                <w:rFonts w:ascii="GillSans" w:hAnsi="GillSans"/>
                <w:sz w:val="20"/>
              </w:rPr>
              <w:t>EVIDENCIAS</w:t>
            </w:r>
          </w:p>
        </w:tc>
      </w:tr>
      <w:tr w:rsidR="005A7868" w:rsidRPr="005A7868" w:rsidTr="005A7868">
        <w:trPr>
          <w:trHeight w:val="200"/>
        </w:trPr>
        <w:tc>
          <w:tcPr>
            <w:tcW w:w="501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0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326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52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68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4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998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5A7868" w:rsidRPr="005A7868" w:rsidTr="005A7868">
        <w:tc>
          <w:tcPr>
            <w:tcW w:w="501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0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326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52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68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4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998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5A7868" w:rsidRPr="005A7868" w:rsidTr="005A7868">
        <w:tc>
          <w:tcPr>
            <w:tcW w:w="501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0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326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52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68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4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998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5A7868" w:rsidRPr="005A7868" w:rsidTr="005A7868">
        <w:tc>
          <w:tcPr>
            <w:tcW w:w="501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0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326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52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68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4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998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  <w:tr w:rsidR="005A7868" w:rsidRPr="005A7868" w:rsidTr="005A7868">
        <w:tc>
          <w:tcPr>
            <w:tcW w:w="501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0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326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552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680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1417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  <w:tc>
          <w:tcPr>
            <w:tcW w:w="2998" w:type="dxa"/>
          </w:tcPr>
          <w:p w:rsidR="005A7868" w:rsidRPr="005A7868" w:rsidRDefault="005A7868" w:rsidP="00670283">
            <w:pPr>
              <w:spacing w:line="360" w:lineRule="auto"/>
              <w:rPr>
                <w:rFonts w:ascii="GillSans" w:hAnsi="GillSans"/>
              </w:rPr>
            </w:pPr>
          </w:p>
        </w:tc>
      </w:tr>
    </w:tbl>
    <w:p w:rsidR="00A55239" w:rsidRPr="005A7868" w:rsidRDefault="00670283" w:rsidP="00670283">
      <w:pPr>
        <w:spacing w:after="0" w:line="240" w:lineRule="auto"/>
        <w:jc w:val="right"/>
        <w:rPr>
          <w:rFonts w:ascii="GillSans" w:hAnsi="GillSans"/>
          <w:sz w:val="18"/>
          <w:szCs w:val="18"/>
        </w:rPr>
      </w:pPr>
      <w:bookmarkStart w:id="0" w:name="_GoBack"/>
      <w:bookmarkEnd w:id="0"/>
      <w:r>
        <w:rPr>
          <w:rFonts w:ascii="GillSans" w:hAnsi="GillSans"/>
          <w:sz w:val="18"/>
          <w:szCs w:val="18"/>
        </w:rPr>
        <w:tab/>
      </w:r>
      <w:r>
        <w:rPr>
          <w:rFonts w:ascii="GillSans" w:hAnsi="GillSans"/>
          <w:sz w:val="18"/>
          <w:szCs w:val="18"/>
        </w:rPr>
        <w:tab/>
      </w:r>
      <w:r>
        <w:rPr>
          <w:rFonts w:ascii="GillSans" w:hAnsi="GillSans"/>
          <w:sz w:val="18"/>
          <w:szCs w:val="18"/>
        </w:rPr>
        <w:tab/>
      </w:r>
      <w:r>
        <w:rPr>
          <w:rFonts w:ascii="GillSans" w:hAnsi="GillSans"/>
          <w:sz w:val="18"/>
          <w:szCs w:val="18"/>
        </w:rPr>
        <w:tab/>
      </w:r>
      <w:r>
        <w:rPr>
          <w:rFonts w:ascii="GillSans" w:hAnsi="GillSans"/>
          <w:sz w:val="18"/>
          <w:szCs w:val="18"/>
        </w:rPr>
        <w:tab/>
      </w:r>
      <w:r>
        <w:rPr>
          <w:rFonts w:ascii="GillSans" w:hAnsi="GillSans"/>
          <w:sz w:val="18"/>
          <w:szCs w:val="18"/>
        </w:rPr>
        <w:tab/>
      </w:r>
      <w:r>
        <w:rPr>
          <w:rFonts w:ascii="GillSans" w:hAnsi="GillSans"/>
          <w:sz w:val="18"/>
          <w:szCs w:val="18"/>
        </w:rPr>
        <w:tab/>
      </w:r>
      <w:r w:rsidR="00A55239" w:rsidRPr="005A7868">
        <w:rPr>
          <w:rFonts w:ascii="GillSans" w:hAnsi="GillSans"/>
          <w:sz w:val="18"/>
          <w:szCs w:val="18"/>
        </w:rPr>
        <w:tab/>
      </w:r>
    </w:p>
    <w:p w:rsidR="00A55239" w:rsidRPr="005A7868" w:rsidRDefault="00A55239" w:rsidP="00A55239">
      <w:pPr>
        <w:spacing w:after="0" w:line="240" w:lineRule="auto"/>
        <w:jc w:val="right"/>
        <w:rPr>
          <w:rFonts w:ascii="GillSans" w:hAnsi="GillSans"/>
          <w:sz w:val="18"/>
          <w:szCs w:val="18"/>
        </w:rPr>
      </w:pPr>
      <w:r w:rsidRPr="005A7868">
        <w:rPr>
          <w:rFonts w:ascii="GillSans" w:hAnsi="GillSans"/>
          <w:sz w:val="18"/>
          <w:szCs w:val="18"/>
        </w:rPr>
        <w:t>Fecha: ________________________</w:t>
      </w:r>
    </w:p>
    <w:p w:rsidR="00A55239" w:rsidRPr="005A7868" w:rsidRDefault="00A55239" w:rsidP="00A55239">
      <w:pPr>
        <w:spacing w:after="0" w:line="240" w:lineRule="auto"/>
        <w:rPr>
          <w:rFonts w:ascii="GillSans" w:hAnsi="GillSans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97"/>
        <w:gridCol w:w="6891"/>
      </w:tblGrid>
      <w:tr w:rsidR="00A55239" w:rsidRPr="005A7868" w:rsidTr="00183985">
        <w:trPr>
          <w:jc w:val="center"/>
        </w:trPr>
        <w:tc>
          <w:tcPr>
            <w:tcW w:w="6997" w:type="dxa"/>
            <w:shd w:val="clear" w:color="auto" w:fill="auto"/>
          </w:tcPr>
          <w:p w:rsidR="00A55239" w:rsidRPr="005A7868" w:rsidRDefault="00A55239" w:rsidP="00183985">
            <w:pPr>
              <w:spacing w:after="0" w:line="240" w:lineRule="auto"/>
              <w:jc w:val="center"/>
              <w:rPr>
                <w:rFonts w:ascii="GillSans" w:hAnsi="GillSans"/>
                <w:sz w:val="18"/>
                <w:szCs w:val="18"/>
              </w:rPr>
            </w:pPr>
            <w:r w:rsidRPr="005A7868">
              <w:rPr>
                <w:rFonts w:ascii="GillSans" w:hAnsi="GillSans"/>
                <w:sz w:val="18"/>
                <w:szCs w:val="18"/>
              </w:rPr>
              <w:t>_____________________________________</w:t>
            </w:r>
          </w:p>
          <w:p w:rsidR="00A55239" w:rsidRPr="005A7868" w:rsidRDefault="00A55239" w:rsidP="00183985">
            <w:pPr>
              <w:spacing w:after="0" w:line="240" w:lineRule="auto"/>
              <w:jc w:val="center"/>
              <w:rPr>
                <w:rFonts w:ascii="GillSans" w:hAnsi="GillSans"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auto"/>
          </w:tcPr>
          <w:p w:rsidR="00A55239" w:rsidRPr="005A7868" w:rsidRDefault="00A55239" w:rsidP="00183985">
            <w:pPr>
              <w:spacing w:after="0" w:line="240" w:lineRule="auto"/>
              <w:jc w:val="center"/>
              <w:rPr>
                <w:rFonts w:ascii="GillSans" w:hAnsi="GillSans"/>
                <w:sz w:val="18"/>
                <w:szCs w:val="18"/>
              </w:rPr>
            </w:pPr>
            <w:r w:rsidRPr="005A7868">
              <w:rPr>
                <w:rFonts w:ascii="GillSans" w:hAnsi="GillSans"/>
                <w:sz w:val="18"/>
                <w:szCs w:val="18"/>
              </w:rPr>
              <w:t>__________________________________</w:t>
            </w:r>
          </w:p>
        </w:tc>
      </w:tr>
      <w:tr w:rsidR="00A55239" w:rsidRPr="005A7868" w:rsidTr="00183985">
        <w:trPr>
          <w:jc w:val="center"/>
        </w:trPr>
        <w:tc>
          <w:tcPr>
            <w:tcW w:w="6997" w:type="dxa"/>
            <w:shd w:val="clear" w:color="auto" w:fill="auto"/>
          </w:tcPr>
          <w:p w:rsidR="00A55239" w:rsidRPr="005A7868" w:rsidRDefault="00A55239" w:rsidP="005A7868">
            <w:pPr>
              <w:spacing w:after="0" w:line="240" w:lineRule="auto"/>
              <w:jc w:val="center"/>
              <w:rPr>
                <w:rFonts w:ascii="GillSans" w:hAnsi="GillSans"/>
                <w:sz w:val="18"/>
                <w:szCs w:val="18"/>
              </w:rPr>
            </w:pPr>
            <w:proofErr w:type="spellStart"/>
            <w:r w:rsidRPr="005A7868">
              <w:rPr>
                <w:rFonts w:ascii="GillSans" w:hAnsi="GillSans"/>
                <w:sz w:val="18"/>
                <w:szCs w:val="18"/>
              </w:rPr>
              <w:t>Prof</w:t>
            </w:r>
            <w:r w:rsidR="005A7868">
              <w:rPr>
                <w:rFonts w:ascii="GillSans" w:hAnsi="GillSans"/>
                <w:sz w:val="18"/>
                <w:szCs w:val="18"/>
              </w:rPr>
              <w:t>r</w:t>
            </w:r>
            <w:proofErr w:type="spellEnd"/>
            <w:r w:rsidR="005A7868">
              <w:rPr>
                <w:rFonts w:ascii="GillSans" w:hAnsi="GillSans"/>
                <w:sz w:val="18"/>
                <w:szCs w:val="18"/>
              </w:rPr>
              <w:t>. (a)  Responsable del Área o Departamento</w:t>
            </w:r>
          </w:p>
        </w:tc>
        <w:tc>
          <w:tcPr>
            <w:tcW w:w="6998" w:type="dxa"/>
            <w:shd w:val="clear" w:color="auto" w:fill="auto"/>
          </w:tcPr>
          <w:p w:rsidR="00A55239" w:rsidRPr="005A7868" w:rsidRDefault="00A55239" w:rsidP="00183985">
            <w:pPr>
              <w:spacing w:after="0" w:line="240" w:lineRule="auto"/>
              <w:jc w:val="center"/>
              <w:rPr>
                <w:rFonts w:ascii="GillSans" w:hAnsi="GillSans"/>
                <w:sz w:val="18"/>
                <w:szCs w:val="18"/>
              </w:rPr>
            </w:pPr>
            <w:proofErr w:type="spellStart"/>
            <w:r w:rsidRPr="005A7868">
              <w:rPr>
                <w:rFonts w:ascii="GillSans" w:hAnsi="GillSans"/>
                <w:sz w:val="18"/>
                <w:szCs w:val="18"/>
              </w:rPr>
              <w:t>Profr</w:t>
            </w:r>
            <w:proofErr w:type="spellEnd"/>
            <w:r w:rsidRPr="005A7868">
              <w:rPr>
                <w:rFonts w:ascii="GillSans" w:hAnsi="GillSans"/>
                <w:sz w:val="18"/>
                <w:szCs w:val="18"/>
              </w:rPr>
              <w:t>. (a)</w:t>
            </w:r>
            <w:r w:rsidR="005A7868">
              <w:rPr>
                <w:rFonts w:ascii="GillSans" w:hAnsi="GillSans"/>
                <w:sz w:val="18"/>
                <w:szCs w:val="18"/>
              </w:rPr>
              <w:t xml:space="preserve"> de la </w:t>
            </w:r>
            <w:proofErr w:type="spellStart"/>
            <w:r w:rsidR="005A7868">
              <w:rPr>
                <w:rFonts w:ascii="GillSans" w:hAnsi="GillSans"/>
                <w:sz w:val="18"/>
                <w:szCs w:val="18"/>
              </w:rPr>
              <w:t>UPSyE</w:t>
            </w:r>
            <w:proofErr w:type="spellEnd"/>
          </w:p>
        </w:tc>
      </w:tr>
    </w:tbl>
    <w:p w:rsidR="00443C18" w:rsidRPr="005A7868" w:rsidRDefault="00443C18" w:rsidP="005A3953">
      <w:pPr>
        <w:rPr>
          <w:rFonts w:ascii="GillSans" w:hAnsi="GillSans"/>
        </w:rPr>
      </w:pPr>
    </w:p>
    <w:sectPr w:rsidR="00443C18" w:rsidRPr="005A7868" w:rsidSect="00443C1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05" w:rsidRDefault="00C05B05" w:rsidP="006718BF">
      <w:pPr>
        <w:spacing w:after="0" w:line="240" w:lineRule="auto"/>
      </w:pPr>
      <w:r>
        <w:separator/>
      </w:r>
    </w:p>
  </w:endnote>
  <w:endnote w:type="continuationSeparator" w:id="0">
    <w:p w:rsidR="00C05B05" w:rsidRDefault="00C05B05" w:rsidP="0067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05" w:rsidRDefault="00C05B05" w:rsidP="006718BF">
      <w:pPr>
        <w:spacing w:after="0" w:line="240" w:lineRule="auto"/>
      </w:pPr>
      <w:r>
        <w:separator/>
      </w:r>
    </w:p>
  </w:footnote>
  <w:footnote w:type="continuationSeparator" w:id="0">
    <w:p w:rsidR="00C05B05" w:rsidRDefault="00C05B05" w:rsidP="0067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BF" w:rsidRPr="006718BF" w:rsidRDefault="006718BF" w:rsidP="006718BF">
    <w:pPr>
      <w:tabs>
        <w:tab w:val="left" w:pos="7033"/>
      </w:tabs>
      <w:jc w:val="right"/>
      <w:rPr>
        <w:rFonts w:ascii="Calibri" w:eastAsia="Calibri" w:hAnsi="Calibri" w:cs="Times New Roman"/>
        <w:sz w:val="14"/>
      </w:rPr>
    </w:pPr>
    <w:r>
      <w:rPr>
        <w:rFonts w:ascii="Calibri" w:eastAsia="Calibri" w:hAnsi="Calibri" w:cs="Times New Roman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-379730</wp:posOffset>
              </wp:positionV>
              <wp:extent cx="1898015" cy="800735"/>
              <wp:effectExtent l="0" t="1270" r="190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015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BF" w:rsidRDefault="006718BF" w:rsidP="006718BF">
                          <w:r>
                            <w:object w:dxaOrig="5626" w:dyaOrig="184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35pt;height:43.8pt" o:ole="">
                                <v:imagedata r:id="rId1" o:title=""/>
                              </v:shape>
                              <o:OLEObject Type="Embed" ProgID="PBrush" ShapeID="_x0000_i1025" DrawAspect="Content" ObjectID="_1453711196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11.6pt;margin-top:-29.9pt;width:149.45pt;height:6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" filled="f" stroked="f">
              <v:textbox style="mso-fit-shape-to-text:t">
                <w:txbxContent>
                  <w:p w:rsidR="006718BF" w:rsidRDefault="006718BF" w:rsidP="006718BF">
                    <w:r>
                      <w:object w:dxaOrig="5626" w:dyaOrig="1845">
                        <v:shape id="_x0000_i1025" type="#_x0000_t75" style="width:135pt;height:43.8pt" o:ole="">
                          <v:imagedata r:id="rId3" o:title=""/>
                        </v:shape>
                        <o:OLEObject Type="Embed" ProgID="PBrush" ShapeID="_x0000_i1025" DrawAspect="Content" ObjectID="_1453710537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6141085</wp:posOffset>
              </wp:positionH>
              <wp:positionV relativeFrom="paragraph">
                <wp:posOffset>-345440</wp:posOffset>
              </wp:positionV>
              <wp:extent cx="2818130" cy="1173480"/>
              <wp:effectExtent l="0" t="0" r="0" b="0"/>
              <wp:wrapNone/>
              <wp:docPr id="308" name="Cuadro de texto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130" cy="1173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8BF" w:rsidRDefault="006718BF" w:rsidP="006718BF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  <w:noProof/>
                              <w:lang w:eastAsia="es-MX"/>
                            </w:rPr>
                            <w:drawing>
                              <wp:inline distT="0" distB="0" distL="0" distR="0" wp14:anchorId="35A7DE9D" wp14:editId="0413FDD0">
                                <wp:extent cx="485140" cy="34988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140" cy="349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718BF" w:rsidRPr="00E06790" w:rsidRDefault="006718BF" w:rsidP="006718BF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pacing w:val="-20"/>
                              <w:sz w:val="18"/>
                              <w:szCs w:val="19"/>
                            </w:rPr>
                          </w:pPr>
                          <w:proofErr w:type="spellStart"/>
                          <w:r w:rsidRPr="00E06790">
                            <w:rPr>
                              <w:rFonts w:ascii="Gill Sans MT" w:hAnsi="Gill Sans MT"/>
                              <w:b/>
                              <w:spacing w:val="-20"/>
                              <w:sz w:val="18"/>
                              <w:szCs w:val="19"/>
                            </w:rPr>
                            <w:t>CyBENP</w:t>
                          </w:r>
                          <w:proofErr w:type="spellEnd"/>
                        </w:p>
                        <w:p w:rsidR="006718BF" w:rsidRPr="00C91FD6" w:rsidRDefault="006718BF" w:rsidP="006718BF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color w:val="7F7F7F"/>
                              <w:sz w:val="13"/>
                              <w:szCs w:val="15"/>
                            </w:rPr>
                          </w:pPr>
                          <w:r w:rsidRPr="00C91FD6">
                            <w:rPr>
                              <w:rFonts w:ascii="Gill Sans MT" w:hAnsi="Gill Sans MT"/>
                              <w:color w:val="7F7F7F"/>
                              <w:sz w:val="13"/>
                              <w:szCs w:val="15"/>
                            </w:rPr>
                            <w:t xml:space="preserve">CENTENARIA Y BENEMÉRITA </w:t>
                          </w:r>
                        </w:p>
                        <w:p w:rsidR="006718BF" w:rsidRPr="00C91FD6" w:rsidRDefault="006718BF" w:rsidP="006718BF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color w:val="7F7F7F"/>
                              <w:sz w:val="13"/>
                              <w:szCs w:val="15"/>
                            </w:rPr>
                          </w:pPr>
                          <w:r w:rsidRPr="00C91FD6">
                            <w:rPr>
                              <w:rFonts w:ascii="Gill Sans MT" w:hAnsi="Gill Sans MT"/>
                              <w:color w:val="7F7F7F"/>
                              <w:sz w:val="13"/>
                              <w:szCs w:val="15"/>
                            </w:rPr>
                            <w:t>ESCUELA NORMAL PARA PROFESORES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8" o:spid="_x0000_s1027" type="#_x0000_t202" style="position:absolute;left:0;text-align:left;margin-left:483.55pt;margin-top:-27.2pt;width:221.9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" filled="f" stroked="f">
              <v:textbox>
                <w:txbxContent>
                  <w:p w:rsidR="006718BF" w:rsidRDefault="006718BF" w:rsidP="006718BF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  <w:noProof/>
                        <w:lang w:eastAsia="es-MX"/>
                      </w:rPr>
                      <w:drawing>
                        <wp:inline distT="0" distB="0" distL="0" distR="0" wp14:anchorId="35A7DE9D" wp14:editId="0413FDD0">
                          <wp:extent cx="485140" cy="349885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140" cy="349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718BF" w:rsidRPr="00E06790" w:rsidRDefault="006718BF" w:rsidP="006718BF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pacing w:val="-20"/>
                        <w:sz w:val="18"/>
                        <w:szCs w:val="19"/>
                      </w:rPr>
                    </w:pPr>
                    <w:r w:rsidRPr="00E06790">
                      <w:rPr>
                        <w:rFonts w:ascii="Gill Sans MT" w:hAnsi="Gill Sans MT"/>
                        <w:b/>
                        <w:spacing w:val="-20"/>
                        <w:sz w:val="18"/>
                        <w:szCs w:val="19"/>
                      </w:rPr>
                      <w:t>CyBENP</w:t>
                    </w:r>
                  </w:p>
                  <w:p w:rsidR="006718BF" w:rsidRPr="00C91FD6" w:rsidRDefault="006718BF" w:rsidP="006718BF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color w:val="7F7F7F"/>
                        <w:sz w:val="13"/>
                        <w:szCs w:val="15"/>
                      </w:rPr>
                    </w:pPr>
                    <w:r w:rsidRPr="00C91FD6">
                      <w:rPr>
                        <w:rFonts w:ascii="Gill Sans MT" w:hAnsi="Gill Sans MT"/>
                        <w:color w:val="7F7F7F"/>
                        <w:sz w:val="13"/>
                        <w:szCs w:val="15"/>
                      </w:rPr>
                      <w:t xml:space="preserve">CENTENARIA Y BENEMÉRITA </w:t>
                    </w:r>
                  </w:p>
                  <w:p w:rsidR="006718BF" w:rsidRPr="00C91FD6" w:rsidRDefault="006718BF" w:rsidP="006718BF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color w:val="7F7F7F"/>
                        <w:sz w:val="13"/>
                        <w:szCs w:val="15"/>
                      </w:rPr>
                    </w:pPr>
                    <w:r w:rsidRPr="00C91FD6">
                      <w:rPr>
                        <w:rFonts w:ascii="Gill Sans MT" w:hAnsi="Gill Sans MT"/>
                        <w:color w:val="7F7F7F"/>
                        <w:sz w:val="13"/>
                        <w:szCs w:val="15"/>
                      </w:rPr>
                      <w:t>ESCUELA NORMAL PARA PROFESORES</w:t>
                    </w:r>
                  </w:p>
                </w:txbxContent>
              </v:textbox>
            </v:shape>
          </w:pict>
        </mc:Fallback>
      </mc:AlternateContent>
    </w:r>
    <w:r w:rsidRPr="006718BF">
      <w:rPr>
        <w:rFonts w:ascii="Calibri" w:eastAsia="Calibri" w:hAnsi="Calibri" w:cs="Times New Roman"/>
        <w:sz w:val="14"/>
      </w:rPr>
      <w:tab/>
    </w:r>
  </w:p>
  <w:p w:rsidR="006718BF" w:rsidRPr="006718BF" w:rsidRDefault="00697154" w:rsidP="006718BF">
    <w:pPr>
      <w:tabs>
        <w:tab w:val="center" w:pos="4419"/>
        <w:tab w:val="right" w:pos="8838"/>
      </w:tabs>
      <w:jc w:val="center"/>
      <w:rPr>
        <w:rFonts w:ascii="Gotham Book" w:eastAsia="Calibri" w:hAnsi="Gotham Book" w:cs="Times New Roman"/>
        <w:bCs/>
        <w:sz w:val="18"/>
      </w:rPr>
    </w:pPr>
    <w:r>
      <w:rPr>
        <w:rFonts w:ascii="Gill Sans" w:eastAsia="Calibri" w:hAnsi="Gill Sans" w:cs="Times New Roman"/>
        <w:bCs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55BD8" wp14:editId="43E12165">
              <wp:simplePos x="0" y="0"/>
              <wp:positionH relativeFrom="column">
                <wp:posOffset>3649015</wp:posOffset>
              </wp:positionH>
              <wp:positionV relativeFrom="paragraph">
                <wp:posOffset>124460</wp:posOffset>
              </wp:positionV>
              <wp:extent cx="266700" cy="467995"/>
              <wp:effectExtent l="0" t="0" r="0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BF" w:rsidRPr="00175961" w:rsidRDefault="006718BF" w:rsidP="006718BF">
                          <w:pPr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  <w:r w:rsidRPr="00175961">
                            <w:rPr>
                              <w:sz w:val="28"/>
                              <w:szCs w:val="28"/>
                              <w:lang w:val="es-ES"/>
                            </w:rPr>
                            <w:t>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287.3pt;margin-top:9.8pt;width:21pt;height:36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" filled="f" stroked="f">
              <v:textbox style="mso-fit-shape-to-text:t">
                <w:txbxContent>
                  <w:p w:rsidR="006718BF" w:rsidRPr="00175961" w:rsidRDefault="006718BF" w:rsidP="006718BF">
                    <w:pPr>
                      <w:rPr>
                        <w:sz w:val="28"/>
                        <w:szCs w:val="28"/>
                        <w:lang w:val="es-ES"/>
                      </w:rPr>
                    </w:pPr>
                    <w:r w:rsidRPr="00175961">
                      <w:rPr>
                        <w:sz w:val="28"/>
                        <w:szCs w:val="28"/>
                        <w:lang w:val="es-ES"/>
                      </w:rPr>
                      <w:t>´</w:t>
                    </w:r>
                  </w:p>
                </w:txbxContent>
              </v:textbox>
            </v:shape>
          </w:pict>
        </mc:Fallback>
      </mc:AlternateContent>
    </w:r>
    <w:r w:rsidR="00C05B05">
      <w:rPr>
        <w:rFonts w:ascii="Gill Sans" w:eastAsia="Calibri" w:hAnsi="Gill Sans" w:cs="Times New Roman"/>
        <w:bCs/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157.1pt;margin-top:15.05pt;width:384pt;height:19.85pt;z-index:251660288;mso-position-horizontal-relative:text;mso-position-vertical-relative:text" adj="10801" fillcolor="black">
          <v:shadow color="#868686"/>
          <v:textpath style="font-family:&quot;KINGSFONT&quot;;font-size:18pt;v-text-kern:t" trim="t" fitpath="t" string="Centenaria y Benemerita Escuela Normal para Profesores"/>
        </v:shape>
      </w:pict>
    </w:r>
    <w:r w:rsidR="006718BF" w:rsidRPr="006718BF">
      <w:rPr>
        <w:rFonts w:ascii="Gill Sans" w:eastAsia="Calibri" w:hAnsi="Gill Sans" w:cs="Times New Roman"/>
        <w:bCs/>
        <w:sz w:val="18"/>
      </w:rPr>
      <w:t xml:space="preserve"> </w:t>
    </w:r>
    <w:r w:rsidR="006718BF" w:rsidRPr="006718BF">
      <w:rPr>
        <w:rFonts w:ascii="Gotham Book" w:eastAsia="Calibri" w:hAnsi="Gotham Book" w:cs="Times New Roman"/>
        <w:bCs/>
        <w:sz w:val="18"/>
      </w:rPr>
      <w:t xml:space="preserve">“2014. Año de los Tratados de </w:t>
    </w:r>
    <w:proofErr w:type="spellStart"/>
    <w:r w:rsidR="006718BF" w:rsidRPr="006718BF">
      <w:rPr>
        <w:rFonts w:ascii="Gotham Book" w:eastAsia="Calibri" w:hAnsi="Gotham Book" w:cs="Times New Roman"/>
        <w:bCs/>
        <w:sz w:val="18"/>
      </w:rPr>
      <w:t>Teoloyucan</w:t>
    </w:r>
    <w:proofErr w:type="spellEnd"/>
    <w:r w:rsidR="006718BF" w:rsidRPr="006718BF">
      <w:rPr>
        <w:rFonts w:ascii="Gotham Book" w:eastAsia="Calibri" w:hAnsi="Gotham Book" w:cs="Times New Roman"/>
        <w:bCs/>
        <w:sz w:val="18"/>
      </w:rPr>
      <w:t>”</w:t>
    </w:r>
  </w:p>
  <w:p w:rsidR="006718BF" w:rsidRPr="006718BF" w:rsidRDefault="006718BF" w:rsidP="006718BF">
    <w:pPr>
      <w:tabs>
        <w:tab w:val="center" w:pos="4419"/>
        <w:tab w:val="right" w:pos="8838"/>
      </w:tabs>
      <w:spacing w:after="0" w:line="240" w:lineRule="auto"/>
      <w:jc w:val="center"/>
      <w:rPr>
        <w:rFonts w:ascii="Gill Sans" w:eastAsia="Calibri" w:hAnsi="Gill Sans" w:cs="Times New Roman"/>
        <w:bCs/>
        <w:sz w:val="8"/>
      </w:rPr>
    </w:pPr>
  </w:p>
  <w:p w:rsidR="006718BF" w:rsidRPr="00541FE0" w:rsidRDefault="00697154" w:rsidP="006718BF">
    <w:pPr>
      <w:tabs>
        <w:tab w:val="center" w:pos="4419"/>
        <w:tab w:val="right" w:pos="8838"/>
      </w:tabs>
      <w:spacing w:after="0" w:line="240" w:lineRule="auto"/>
      <w:jc w:val="center"/>
      <w:rPr>
        <w:rFonts w:ascii="Gill Sans" w:eastAsia="Calibri" w:hAnsi="Gill Sans" w:cs="Times New Roman"/>
        <w:bCs/>
        <w:sz w:val="16"/>
      </w:rPr>
    </w:pPr>
    <w:r>
      <w:rPr>
        <w:rFonts w:ascii="Gill Sans" w:eastAsia="Calibri" w:hAnsi="Gill Sans" w:cs="Times New Roman"/>
        <w:bCs/>
        <w:sz w:val="16"/>
      </w:rPr>
      <w:t>Ciclo E</w:t>
    </w:r>
    <w:r w:rsidR="006718BF" w:rsidRPr="00541FE0">
      <w:rPr>
        <w:rFonts w:ascii="Gill Sans" w:eastAsia="Calibri" w:hAnsi="Gill Sans" w:cs="Times New Roman"/>
        <w:bCs/>
        <w:sz w:val="16"/>
      </w:rPr>
      <w:t>scolar 2013-2014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18"/>
    <w:rsid w:val="0011190A"/>
    <w:rsid w:val="00183985"/>
    <w:rsid w:val="003A6794"/>
    <w:rsid w:val="00443C18"/>
    <w:rsid w:val="00512F89"/>
    <w:rsid w:val="00541FE0"/>
    <w:rsid w:val="005A3953"/>
    <w:rsid w:val="005A7868"/>
    <w:rsid w:val="005D08C6"/>
    <w:rsid w:val="00670283"/>
    <w:rsid w:val="006718BF"/>
    <w:rsid w:val="00697154"/>
    <w:rsid w:val="006C441D"/>
    <w:rsid w:val="006E2221"/>
    <w:rsid w:val="006F751D"/>
    <w:rsid w:val="00723FB1"/>
    <w:rsid w:val="007E0A86"/>
    <w:rsid w:val="007E2FA4"/>
    <w:rsid w:val="00851FC3"/>
    <w:rsid w:val="00875FB5"/>
    <w:rsid w:val="00917CE2"/>
    <w:rsid w:val="009458A2"/>
    <w:rsid w:val="0098774B"/>
    <w:rsid w:val="00A55239"/>
    <w:rsid w:val="00B108C8"/>
    <w:rsid w:val="00B76C77"/>
    <w:rsid w:val="00C05B05"/>
    <w:rsid w:val="00CD47DE"/>
    <w:rsid w:val="00D33D67"/>
    <w:rsid w:val="00E90F3A"/>
    <w:rsid w:val="00E96676"/>
    <w:rsid w:val="00F33A34"/>
    <w:rsid w:val="00F42E8F"/>
    <w:rsid w:val="00F71583"/>
    <w:rsid w:val="00F86E49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C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8BF"/>
  </w:style>
  <w:style w:type="paragraph" w:styleId="Piedepgina">
    <w:name w:val="footer"/>
    <w:basedOn w:val="Normal"/>
    <w:link w:val="PiedepginaCar"/>
    <w:uiPriority w:val="99"/>
    <w:unhideWhenUsed/>
    <w:rsid w:val="0067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C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8BF"/>
  </w:style>
  <w:style w:type="paragraph" w:styleId="Piedepgina">
    <w:name w:val="footer"/>
    <w:basedOn w:val="Normal"/>
    <w:link w:val="PiedepginaCar"/>
    <w:uiPriority w:val="99"/>
    <w:unhideWhenUsed/>
    <w:rsid w:val="0067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UPSYE</dc:creator>
  <cp:lastModifiedBy>Investigacion</cp:lastModifiedBy>
  <cp:revision>3</cp:revision>
  <cp:lastPrinted>2014-02-12T16:22:00Z</cp:lastPrinted>
  <dcterms:created xsi:type="dcterms:W3CDTF">2014-01-30T16:41:00Z</dcterms:created>
  <dcterms:modified xsi:type="dcterms:W3CDTF">2014-02-12T17:54:00Z</dcterms:modified>
</cp:coreProperties>
</file>